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3A" w:rsidRDefault="000A173A" w:rsidP="000A173A">
      <w:pPr>
        <w:pStyle w:val="a5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Приложение </w:t>
      </w:r>
      <w:r w:rsidR="00D54E2F">
        <w:rPr>
          <w:rFonts w:ascii="Times New Roman" w:hAnsi="Times New Roman"/>
          <w:i/>
          <w:sz w:val="28"/>
        </w:rPr>
        <w:t>5</w:t>
      </w:r>
    </w:p>
    <w:p w:rsidR="000A173A" w:rsidRDefault="000A173A" w:rsidP="000A173A">
      <w:pPr>
        <w:pStyle w:val="a5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приказу №1-85</w:t>
      </w:r>
    </w:p>
    <w:p w:rsidR="000A173A" w:rsidRDefault="000A173A" w:rsidP="000A173A">
      <w:pPr>
        <w:pStyle w:val="a5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от «01» сентября 2022г.</w:t>
      </w:r>
    </w:p>
    <w:p w:rsidR="000A173A" w:rsidRDefault="000A173A" w:rsidP="000A173A">
      <w:pPr>
        <w:pStyle w:val="a5"/>
        <w:jc w:val="center"/>
        <w:rPr>
          <w:rFonts w:ascii="Times New Roman" w:hAnsi="Times New Roman"/>
          <w:b/>
          <w:sz w:val="28"/>
        </w:rPr>
      </w:pPr>
    </w:p>
    <w:p w:rsidR="000A173A" w:rsidRDefault="000A173A" w:rsidP="000A173A">
      <w:pPr>
        <w:pStyle w:val="a5"/>
        <w:jc w:val="center"/>
        <w:rPr>
          <w:rFonts w:ascii="Times New Roman" w:hAnsi="Times New Roman"/>
          <w:b/>
          <w:sz w:val="28"/>
        </w:rPr>
      </w:pPr>
    </w:p>
    <w:p w:rsidR="00F425DD" w:rsidRDefault="00F425DD" w:rsidP="00F425DD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учебников, </w:t>
      </w:r>
    </w:p>
    <w:p w:rsidR="00F425DD" w:rsidRDefault="00F425DD" w:rsidP="00F425D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>используемых для реализации адаптированных основных</w:t>
      </w:r>
    </w:p>
    <w:p w:rsidR="00F425DD" w:rsidRDefault="00F425DD" w:rsidP="00F425D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 xml:space="preserve">образовательных программ </w:t>
      </w:r>
      <w:r>
        <w:rPr>
          <w:rFonts w:ascii="Times New Roman" w:hAnsi="Times New Roman"/>
          <w:b/>
          <w:sz w:val="28"/>
          <w:szCs w:val="28"/>
        </w:rPr>
        <w:t>основ</w:t>
      </w:r>
      <w:r w:rsidRPr="00D27534">
        <w:rPr>
          <w:rFonts w:ascii="Times New Roman" w:hAnsi="Times New Roman"/>
          <w:b/>
          <w:sz w:val="28"/>
          <w:szCs w:val="28"/>
        </w:rPr>
        <w:t>ного общего образования,</w:t>
      </w:r>
    </w:p>
    <w:p w:rsidR="00F425DD" w:rsidRDefault="00F425DD" w:rsidP="00F425D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>по предметам учебного плана</w:t>
      </w:r>
    </w:p>
    <w:p w:rsidR="00F425DD" w:rsidRDefault="00F425DD" w:rsidP="00F425D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>МКОУ "Половневская средняя общеобразовательная школа"</w:t>
      </w:r>
    </w:p>
    <w:p w:rsidR="00F425DD" w:rsidRDefault="00F425DD" w:rsidP="00F425D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F425DD" w:rsidRDefault="00F425DD" w:rsidP="00F425D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>в 2022 - 2023 учебном году</w:t>
      </w:r>
    </w:p>
    <w:p w:rsidR="00A17EFF" w:rsidRDefault="00A17EFF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Style w:val="ac"/>
        <w:tblW w:w="10885" w:type="dxa"/>
        <w:tblInd w:w="-34" w:type="dxa"/>
        <w:tblLayout w:type="fixed"/>
        <w:tblLook w:val="04A0"/>
      </w:tblPr>
      <w:tblGrid>
        <w:gridCol w:w="1790"/>
        <w:gridCol w:w="3006"/>
        <w:gridCol w:w="3001"/>
        <w:gridCol w:w="2126"/>
        <w:gridCol w:w="962"/>
      </w:tblGrid>
      <w:tr w:rsidR="003E1E96" w:rsidRPr="00242ACB" w:rsidTr="00375843">
        <w:trPr>
          <w:trHeight w:val="273"/>
        </w:trPr>
        <w:tc>
          <w:tcPr>
            <w:tcW w:w="1790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3001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2126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  <w:tc>
          <w:tcPr>
            <w:tcW w:w="962" w:type="dxa"/>
          </w:tcPr>
          <w:p w:rsidR="003E1E96" w:rsidRPr="00242ACB" w:rsidRDefault="003E1E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843" w:rsidRPr="00242ACB" w:rsidTr="00375843">
        <w:trPr>
          <w:trHeight w:val="372"/>
        </w:trPr>
        <w:tc>
          <w:tcPr>
            <w:tcW w:w="10885" w:type="dxa"/>
            <w:gridSpan w:val="5"/>
          </w:tcPr>
          <w:p w:rsidR="00375843" w:rsidRPr="00242ACB" w:rsidRDefault="00375843" w:rsidP="002E3A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2E3AD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1.1.2.1.1.9.1</w:t>
            </w:r>
          </w:p>
        </w:tc>
        <w:tc>
          <w:tcPr>
            <w:tcW w:w="3006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Якубовская Э.В.,</w:t>
            </w:r>
          </w:p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843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375843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375843" w:rsidRPr="00242ACB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242ACB" w:rsidRDefault="003758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1.1.2.1.2.8.1</w:t>
            </w:r>
          </w:p>
        </w:tc>
        <w:tc>
          <w:tcPr>
            <w:tcW w:w="3006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Малышева З.Ф</w:t>
            </w:r>
          </w:p>
        </w:tc>
        <w:tc>
          <w:tcPr>
            <w:tcW w:w="2126" w:type="dxa"/>
          </w:tcPr>
          <w:p w:rsidR="00375843" w:rsidRPr="00242ACB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242ACB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1.1.2.4.1.9.1</w:t>
            </w:r>
          </w:p>
        </w:tc>
        <w:tc>
          <w:tcPr>
            <w:tcW w:w="3006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Перова М.Н.,</w:t>
            </w:r>
          </w:p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Капустина Г.М.</w:t>
            </w:r>
          </w:p>
        </w:tc>
        <w:tc>
          <w:tcPr>
            <w:tcW w:w="2126" w:type="dxa"/>
          </w:tcPr>
          <w:p w:rsidR="00375843" w:rsidRPr="00242ACB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242ACB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1.1.2.5.4.1.1</w:t>
            </w:r>
          </w:p>
        </w:tc>
        <w:tc>
          <w:tcPr>
            <w:tcW w:w="3006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Лифанова Т.М.,</w:t>
            </w:r>
          </w:p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Соломина Е.Н.</w:t>
            </w:r>
          </w:p>
        </w:tc>
        <w:tc>
          <w:tcPr>
            <w:tcW w:w="2126" w:type="dxa"/>
          </w:tcPr>
          <w:p w:rsidR="00375843" w:rsidRPr="00242ACB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242ACB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1.1.2.7.1.6.1</w:t>
            </w:r>
          </w:p>
        </w:tc>
        <w:tc>
          <w:tcPr>
            <w:tcW w:w="3006" w:type="dxa"/>
          </w:tcPr>
          <w:p w:rsidR="005C38C2" w:rsidRDefault="005C38C2" w:rsidP="005C3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Сельскохозяйственный труд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Ковалева Е.А.</w:t>
            </w:r>
          </w:p>
        </w:tc>
        <w:tc>
          <w:tcPr>
            <w:tcW w:w="2126" w:type="dxa"/>
          </w:tcPr>
          <w:p w:rsidR="00375843" w:rsidRPr="00242ACB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242ACB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375843" w:rsidRPr="00242ACB" w:rsidTr="005C38C2">
        <w:trPr>
          <w:trHeight w:val="372"/>
        </w:trPr>
        <w:tc>
          <w:tcPr>
            <w:tcW w:w="10885" w:type="dxa"/>
            <w:gridSpan w:val="5"/>
          </w:tcPr>
          <w:p w:rsidR="00375843" w:rsidRPr="00242ACB" w:rsidRDefault="00375843" w:rsidP="002E3AD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2E3AD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1.1.2.1.1.9.3</w:t>
            </w:r>
          </w:p>
        </w:tc>
        <w:tc>
          <w:tcPr>
            <w:tcW w:w="3006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Русский язык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Якубовская Э.В.,</w:t>
            </w:r>
          </w:p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843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375843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375843" w:rsidRDefault="00375843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1.1.2.1.2.8.3</w:t>
            </w:r>
          </w:p>
        </w:tc>
        <w:tc>
          <w:tcPr>
            <w:tcW w:w="3006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Аксенова А.К.</w:t>
            </w:r>
          </w:p>
        </w:tc>
        <w:tc>
          <w:tcPr>
            <w:tcW w:w="2126" w:type="dxa"/>
          </w:tcPr>
          <w:p w:rsidR="00375843" w:rsidRPr="00375843" w:rsidRDefault="00375843" w:rsidP="005C38C2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375843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1.1.2.3.4.4.2</w:t>
            </w:r>
          </w:p>
        </w:tc>
        <w:tc>
          <w:tcPr>
            <w:tcW w:w="3006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Лифанова Т.М.,</w:t>
            </w:r>
          </w:p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Соломина Е.Н.</w:t>
            </w:r>
          </w:p>
        </w:tc>
        <w:tc>
          <w:tcPr>
            <w:tcW w:w="2126" w:type="dxa"/>
          </w:tcPr>
          <w:p w:rsidR="00375843" w:rsidRPr="00375843" w:rsidRDefault="00375843" w:rsidP="005C38C2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375843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1.1.2.4.1.9.3</w:t>
            </w:r>
          </w:p>
        </w:tc>
        <w:tc>
          <w:tcPr>
            <w:tcW w:w="3006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843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7584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375843" w:rsidRPr="00375843" w:rsidRDefault="00375843" w:rsidP="005C38C2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375843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lastRenderedPageBreak/>
              <w:t>1.1.2.5.2.10.1</w:t>
            </w:r>
          </w:p>
        </w:tc>
        <w:tc>
          <w:tcPr>
            <w:tcW w:w="3006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843">
              <w:rPr>
                <w:rFonts w:ascii="Times New Roman" w:hAnsi="Times New Roman"/>
                <w:sz w:val="24"/>
                <w:szCs w:val="24"/>
              </w:rPr>
              <w:t>Клепинина</w:t>
            </w:r>
            <w:proofErr w:type="spellEnd"/>
            <w:r w:rsidRPr="00375843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</w:tcPr>
          <w:p w:rsidR="00375843" w:rsidRPr="00375843" w:rsidRDefault="00375843" w:rsidP="005C38C2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375843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1.1.2.3.1.5.2</w:t>
            </w:r>
          </w:p>
        </w:tc>
        <w:tc>
          <w:tcPr>
            <w:tcW w:w="3006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843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375843">
              <w:rPr>
                <w:rFonts w:ascii="Times New Roman" w:hAnsi="Times New Roman"/>
                <w:sz w:val="24"/>
                <w:szCs w:val="24"/>
              </w:rPr>
              <w:t xml:space="preserve"> И.М.,</w:t>
            </w:r>
          </w:p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Смирнова Л.В.</w:t>
            </w:r>
          </w:p>
        </w:tc>
        <w:tc>
          <w:tcPr>
            <w:tcW w:w="2126" w:type="dxa"/>
          </w:tcPr>
          <w:p w:rsidR="00375843" w:rsidRPr="00375843" w:rsidRDefault="00375843" w:rsidP="005C38C2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375843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375843" w:rsidRPr="00242ACB" w:rsidTr="00375843">
        <w:trPr>
          <w:trHeight w:val="372"/>
        </w:trPr>
        <w:tc>
          <w:tcPr>
            <w:tcW w:w="1790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1.1.2.7.1.6.3</w:t>
            </w:r>
          </w:p>
        </w:tc>
        <w:tc>
          <w:tcPr>
            <w:tcW w:w="3006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3001" w:type="dxa"/>
          </w:tcPr>
          <w:p w:rsidR="00375843" w:rsidRPr="00375843" w:rsidRDefault="00375843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Ковалева Е.А.</w:t>
            </w:r>
          </w:p>
        </w:tc>
        <w:tc>
          <w:tcPr>
            <w:tcW w:w="2126" w:type="dxa"/>
          </w:tcPr>
          <w:p w:rsidR="00375843" w:rsidRPr="00375843" w:rsidRDefault="00375843" w:rsidP="005C38C2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375843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375843" w:rsidRPr="00375843" w:rsidRDefault="00375843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3758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15AC8" w:rsidRPr="00242ACB" w:rsidTr="00375843">
        <w:trPr>
          <w:trHeight w:val="372"/>
        </w:trPr>
        <w:tc>
          <w:tcPr>
            <w:tcW w:w="10885" w:type="dxa"/>
            <w:gridSpan w:val="5"/>
          </w:tcPr>
          <w:p w:rsidR="00B15AC8" w:rsidRPr="00242ACB" w:rsidRDefault="00B15AC8" w:rsidP="002E3AD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dst107031"/>
            <w:bookmarkStart w:id="1" w:name="dst107032"/>
            <w:bookmarkEnd w:id="0"/>
            <w:bookmarkEnd w:id="1"/>
            <w:r w:rsidRPr="00242ACB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2E3AD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Русский язык. Учебник для специальных (коррекционных) образовательных учреждений (VIII вид)</w:t>
            </w:r>
          </w:p>
        </w:tc>
        <w:tc>
          <w:tcPr>
            <w:tcW w:w="3001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 xml:space="preserve"> Н.Г.,</w:t>
            </w:r>
          </w:p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Якубовская Э.В.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1.1.2.1.2.8.5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3001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Аксенова А.К.,</w:t>
            </w:r>
          </w:p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Шишкова М.И.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1.1.2.3.1.5.4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3001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И.М.,</w:t>
            </w:r>
          </w:p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Смирнова Л.В.,</w:t>
            </w:r>
          </w:p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Карелина И.В.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5C5277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5277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1.1.2.3.4.4.4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3001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Лифанова Т.М.,</w:t>
            </w:r>
          </w:p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Соломина Е.Н.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15AC8" w:rsidRPr="00242ACB" w:rsidRDefault="00B15AC8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</w:t>
            </w:r>
          </w:p>
        </w:tc>
        <w:tc>
          <w:tcPr>
            <w:tcW w:w="3001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Капустина Г.М.,</w:t>
            </w:r>
          </w:p>
          <w:p w:rsidR="00B15AC8" w:rsidRPr="00242ACB" w:rsidRDefault="00B15AC8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Перова М.Н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1.1.2.5.2.10.3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Биология. Человек (для обучающихся с интеллектуальными нарушениями)</w:t>
            </w:r>
          </w:p>
        </w:tc>
        <w:tc>
          <w:tcPr>
            <w:tcW w:w="3001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Соломина Е.Н.,</w:t>
            </w:r>
          </w:p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Шевырева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1.1.2.7.1.6.5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3001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Ковалева Е.А.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Style w:val="blk0"/>
                <w:rFonts w:ascii="Times New Roman" w:hAnsi="Times New Roman"/>
                <w:sz w:val="24"/>
                <w:szCs w:val="24"/>
              </w:rPr>
            </w:pPr>
            <w:r w:rsidRPr="00242ACB">
              <w:rPr>
                <w:rStyle w:val="blk0"/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</w:tbl>
    <w:p w:rsidR="003E1E96" w:rsidRDefault="003E1E96">
      <w:pPr>
        <w:jc w:val="center"/>
        <w:rPr>
          <w:rFonts w:ascii="Times New Roman" w:hAnsi="Times New Roman"/>
          <w:b/>
          <w:sz w:val="28"/>
        </w:rPr>
      </w:pPr>
    </w:p>
    <w:sectPr w:rsidR="003E1E96" w:rsidSect="003E1E96">
      <w:pgSz w:w="11906" w:h="16838"/>
      <w:pgMar w:top="851" w:right="567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E96"/>
    <w:rsid w:val="0001105B"/>
    <w:rsid w:val="000A173A"/>
    <w:rsid w:val="0014016B"/>
    <w:rsid w:val="001B321D"/>
    <w:rsid w:val="00213CCD"/>
    <w:rsid w:val="00242ACB"/>
    <w:rsid w:val="00255220"/>
    <w:rsid w:val="002D29F8"/>
    <w:rsid w:val="002E3AD2"/>
    <w:rsid w:val="003715C1"/>
    <w:rsid w:val="00375843"/>
    <w:rsid w:val="003E1E96"/>
    <w:rsid w:val="00436EE1"/>
    <w:rsid w:val="005C38C2"/>
    <w:rsid w:val="005C5277"/>
    <w:rsid w:val="006942FE"/>
    <w:rsid w:val="00764579"/>
    <w:rsid w:val="00773F9B"/>
    <w:rsid w:val="00807590"/>
    <w:rsid w:val="008B26BB"/>
    <w:rsid w:val="009361F5"/>
    <w:rsid w:val="00985D2F"/>
    <w:rsid w:val="00A1206D"/>
    <w:rsid w:val="00A17EFF"/>
    <w:rsid w:val="00A427AC"/>
    <w:rsid w:val="00AC20C5"/>
    <w:rsid w:val="00B138E9"/>
    <w:rsid w:val="00B15AC8"/>
    <w:rsid w:val="00B642AB"/>
    <w:rsid w:val="00B72DDB"/>
    <w:rsid w:val="00BE0C02"/>
    <w:rsid w:val="00BF48C3"/>
    <w:rsid w:val="00C93B7B"/>
    <w:rsid w:val="00D104FD"/>
    <w:rsid w:val="00D54E2F"/>
    <w:rsid w:val="00D7197C"/>
    <w:rsid w:val="00DC664E"/>
    <w:rsid w:val="00E50D6D"/>
    <w:rsid w:val="00E87F62"/>
    <w:rsid w:val="00F425DD"/>
    <w:rsid w:val="00FB7F63"/>
    <w:rsid w:val="00FC27E8"/>
    <w:rsid w:val="00FC60DF"/>
    <w:rsid w:val="00FF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1E96"/>
  </w:style>
  <w:style w:type="paragraph" w:styleId="10">
    <w:name w:val="heading 1"/>
    <w:next w:val="a"/>
    <w:link w:val="11"/>
    <w:uiPriority w:val="9"/>
    <w:qFormat/>
    <w:rsid w:val="003E1E9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1E9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1E9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1E9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1E9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1E96"/>
  </w:style>
  <w:style w:type="paragraph" w:styleId="21">
    <w:name w:val="toc 2"/>
    <w:next w:val="a"/>
    <w:link w:val="22"/>
    <w:uiPriority w:val="39"/>
    <w:rsid w:val="003E1E96"/>
    <w:pPr>
      <w:ind w:left="200"/>
    </w:pPr>
  </w:style>
  <w:style w:type="character" w:customStyle="1" w:styleId="22">
    <w:name w:val="Оглавление 2 Знак"/>
    <w:link w:val="21"/>
    <w:rsid w:val="003E1E96"/>
  </w:style>
  <w:style w:type="paragraph" w:customStyle="1" w:styleId="12">
    <w:name w:val="Основной шрифт абзаца1"/>
    <w:link w:val="41"/>
    <w:rsid w:val="003E1E96"/>
  </w:style>
  <w:style w:type="paragraph" w:styleId="41">
    <w:name w:val="toc 4"/>
    <w:next w:val="a"/>
    <w:link w:val="42"/>
    <w:uiPriority w:val="39"/>
    <w:rsid w:val="003E1E96"/>
    <w:pPr>
      <w:ind w:left="600"/>
    </w:pPr>
  </w:style>
  <w:style w:type="character" w:customStyle="1" w:styleId="42">
    <w:name w:val="Оглавление 4 Знак"/>
    <w:link w:val="41"/>
    <w:rsid w:val="003E1E96"/>
  </w:style>
  <w:style w:type="paragraph" w:styleId="a3">
    <w:name w:val="Balloon Text"/>
    <w:basedOn w:val="a"/>
    <w:link w:val="a4"/>
    <w:rsid w:val="003E1E9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E1E96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3E1E96"/>
    <w:pPr>
      <w:ind w:left="1000"/>
    </w:pPr>
  </w:style>
  <w:style w:type="character" w:customStyle="1" w:styleId="60">
    <w:name w:val="Оглавление 6 Знак"/>
    <w:link w:val="6"/>
    <w:rsid w:val="003E1E96"/>
  </w:style>
  <w:style w:type="paragraph" w:styleId="7">
    <w:name w:val="toc 7"/>
    <w:next w:val="a"/>
    <w:link w:val="70"/>
    <w:uiPriority w:val="39"/>
    <w:rsid w:val="003E1E96"/>
    <w:pPr>
      <w:ind w:left="1200"/>
    </w:pPr>
  </w:style>
  <w:style w:type="character" w:customStyle="1" w:styleId="70">
    <w:name w:val="Оглавление 7 Знак"/>
    <w:link w:val="7"/>
    <w:rsid w:val="003E1E96"/>
  </w:style>
  <w:style w:type="character" w:customStyle="1" w:styleId="30">
    <w:name w:val="Заголовок 3 Знак"/>
    <w:link w:val="3"/>
    <w:rsid w:val="003E1E96"/>
    <w:rPr>
      <w:rFonts w:ascii="XO Thames" w:hAnsi="XO Thames"/>
      <w:b/>
      <w:i/>
      <w:color w:val="000000"/>
    </w:rPr>
  </w:style>
  <w:style w:type="paragraph" w:styleId="a5">
    <w:name w:val="No Spacing"/>
    <w:link w:val="a6"/>
    <w:qFormat/>
    <w:rsid w:val="003E1E96"/>
    <w:pPr>
      <w:spacing w:after="0" w:line="240" w:lineRule="auto"/>
    </w:pPr>
  </w:style>
  <w:style w:type="character" w:customStyle="1" w:styleId="a6">
    <w:name w:val="Без интервала Знак"/>
    <w:link w:val="a5"/>
    <w:rsid w:val="003E1E96"/>
  </w:style>
  <w:style w:type="paragraph" w:styleId="31">
    <w:name w:val="toc 3"/>
    <w:next w:val="a"/>
    <w:link w:val="32"/>
    <w:uiPriority w:val="39"/>
    <w:rsid w:val="003E1E96"/>
    <w:pPr>
      <w:ind w:left="400"/>
    </w:pPr>
  </w:style>
  <w:style w:type="character" w:customStyle="1" w:styleId="32">
    <w:name w:val="Оглавление 3 Знак"/>
    <w:link w:val="31"/>
    <w:rsid w:val="003E1E96"/>
  </w:style>
  <w:style w:type="character" w:customStyle="1" w:styleId="50">
    <w:name w:val="Заголовок 5 Знак"/>
    <w:link w:val="5"/>
    <w:rsid w:val="003E1E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E1E9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3E1E96"/>
    <w:rPr>
      <w:color w:val="0000FF"/>
      <w:u w:val="single"/>
    </w:rPr>
  </w:style>
  <w:style w:type="character" w:styleId="a7">
    <w:name w:val="Hyperlink"/>
    <w:basedOn w:val="a0"/>
    <w:link w:val="13"/>
    <w:rsid w:val="003E1E96"/>
    <w:rPr>
      <w:color w:val="0000FF"/>
      <w:u w:val="single"/>
    </w:rPr>
  </w:style>
  <w:style w:type="paragraph" w:customStyle="1" w:styleId="Footnote">
    <w:name w:val="Footnote"/>
    <w:link w:val="Footnote0"/>
    <w:rsid w:val="003E1E96"/>
    <w:rPr>
      <w:rFonts w:ascii="XO Thames" w:hAnsi="XO Thames"/>
    </w:rPr>
  </w:style>
  <w:style w:type="character" w:customStyle="1" w:styleId="Footnote0">
    <w:name w:val="Footnote"/>
    <w:link w:val="Footnote"/>
    <w:rsid w:val="003E1E9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E1E96"/>
    <w:rPr>
      <w:rFonts w:ascii="XO Thames" w:hAnsi="XO Thames"/>
      <w:b/>
    </w:rPr>
  </w:style>
  <w:style w:type="character" w:customStyle="1" w:styleId="15">
    <w:name w:val="Оглавление 1 Знак"/>
    <w:link w:val="14"/>
    <w:rsid w:val="003E1E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1E9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1E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1E96"/>
    <w:pPr>
      <w:ind w:left="1600"/>
    </w:pPr>
  </w:style>
  <w:style w:type="character" w:customStyle="1" w:styleId="90">
    <w:name w:val="Оглавление 9 Знак"/>
    <w:link w:val="9"/>
    <w:rsid w:val="003E1E96"/>
  </w:style>
  <w:style w:type="paragraph" w:styleId="8">
    <w:name w:val="toc 8"/>
    <w:next w:val="a"/>
    <w:link w:val="80"/>
    <w:uiPriority w:val="39"/>
    <w:rsid w:val="003E1E96"/>
    <w:pPr>
      <w:ind w:left="1400"/>
    </w:pPr>
  </w:style>
  <w:style w:type="character" w:customStyle="1" w:styleId="80">
    <w:name w:val="Оглавление 8 Знак"/>
    <w:link w:val="8"/>
    <w:rsid w:val="003E1E96"/>
  </w:style>
  <w:style w:type="paragraph" w:customStyle="1" w:styleId="ConsPlusNormal">
    <w:name w:val="ConsPlusNormal"/>
    <w:link w:val="ConsPlusNormal0"/>
    <w:rsid w:val="003E1E9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E1E9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E1E96"/>
    <w:pPr>
      <w:ind w:left="800"/>
    </w:pPr>
  </w:style>
  <w:style w:type="character" w:customStyle="1" w:styleId="52">
    <w:name w:val="Оглавление 5 Знак"/>
    <w:link w:val="51"/>
    <w:rsid w:val="003E1E96"/>
  </w:style>
  <w:style w:type="paragraph" w:styleId="a8">
    <w:name w:val="Subtitle"/>
    <w:next w:val="a"/>
    <w:link w:val="a9"/>
    <w:uiPriority w:val="11"/>
    <w:qFormat/>
    <w:rsid w:val="003E1E96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E1E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1E96"/>
    <w:pPr>
      <w:ind w:left="1800"/>
    </w:pPr>
  </w:style>
  <w:style w:type="character" w:customStyle="1" w:styleId="toc100">
    <w:name w:val="toc 10"/>
    <w:link w:val="toc10"/>
    <w:rsid w:val="003E1E96"/>
  </w:style>
  <w:style w:type="paragraph" w:customStyle="1" w:styleId="blk">
    <w:name w:val="blk"/>
    <w:basedOn w:val="12"/>
    <w:link w:val="blk0"/>
    <w:rsid w:val="003E1E96"/>
  </w:style>
  <w:style w:type="character" w:customStyle="1" w:styleId="blk0">
    <w:name w:val="blk"/>
    <w:basedOn w:val="a0"/>
    <w:link w:val="blk"/>
    <w:rsid w:val="003E1E96"/>
  </w:style>
  <w:style w:type="paragraph" w:styleId="aa">
    <w:name w:val="Title"/>
    <w:next w:val="a"/>
    <w:link w:val="ab"/>
    <w:uiPriority w:val="10"/>
    <w:qFormat/>
    <w:rsid w:val="003E1E96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E1E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1E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1E96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3E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Олюшка</cp:lastModifiedBy>
  <cp:revision>21</cp:revision>
  <cp:lastPrinted>2022-08-08T16:11:00Z</cp:lastPrinted>
  <dcterms:created xsi:type="dcterms:W3CDTF">2021-02-24T09:34:00Z</dcterms:created>
  <dcterms:modified xsi:type="dcterms:W3CDTF">2022-10-31T15:50:00Z</dcterms:modified>
</cp:coreProperties>
</file>